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清明套卷评讲</w:t>
      </w:r>
    </w:p>
    <w:p>
      <w:pPr>
        <w:pStyle w:val="Heading1"/>
      </w:pPr>
      <w:r>
        <w:t>小说、诗歌、语用、作文</w:t>
      </w:r>
    </w:p>
    <w:p>
      <w:pPr>
        <w:pStyle w:val="Heading2"/>
      </w:pPr>
      <w:r>
        <w:t>【认可的成语】</w:t>
      </w:r>
    </w:p>
    <w:p>
      <w:r>
        <w:t>①第一空：叹为观止，赞叹不已、赞不绝口、拍案叫绝、击节赞赏、拍手叫好等。</w:t>
      </w:r>
    </w:p>
    <w:p>
      <w:r>
        <w:t>②第二空：活灵活现、栩栩如生等。</w:t>
      </w:r>
    </w:p>
    <w:p>
      <w:r>
        <w:rPr>
          <w:b/>
        </w:rPr>
        <w:t>问题：选用的词不合语境，第2空错得最多，错填“惟妙惟肖”，这个成语中“肖”意为相似，不合语境。</w:t>
      </w:r>
    </w:p>
    <w:p>
      <w:r>
        <w:t>③第三空：井井有条，有条不紊，有条有理。</w:t>
      </w:r>
    </w:p>
    <w:p>
      <w:r>
        <w:t>④第四空：符合“林黛玉”的特点、“诗人气质”特点的成语都认可，如才华横溢、超凡脱俗，不同凡响、温文尔雅，秀外慧中，多愁善感、伤春悲秋、感时伤怀等。</w:t>
      </w:r>
    </w:p>
    <w:p>
      <w:r>
        <w:rPr>
          <w:b/>
        </w:rPr>
        <w:t>问题：成语储备量少，有同学是把两个词语拼在一块儿的，误作成语，比如温柔娇媚、聪明能干。</w:t>
      </w:r>
    </w:p>
    <w:p>
      <w:pPr>
        <w:pStyle w:val="Heading2"/>
      </w:pPr>
      <w:r>
        <w:t>【提升方向】</w:t>
      </w:r>
    </w:p>
    <w:p>
      <w:r>
        <w:t>①提升成语储备量。②准确理解语境词义。③写对字。</w:t>
      </w:r>
    </w:p>
    <w:p>
      <w:pPr>
        <w:pStyle w:val="Heading1"/>
      </w:pPr>
      <w:r>
        <w:t>作文题目</w:t>
      </w:r>
    </w:p>
    <w:p>
      <w:r>
        <w:rPr>
          <w:b/>
        </w:rPr>
        <w:t>阅读下面材料，按要求写一篇文章。</w:t>
      </w:r>
    </w:p>
    <w:p>
      <w:pPr>
        <w:ind w:firstLine="480"/>
      </w:pPr>
      <w:r>
        <w:t>中华历史上辩才众多，诸如烛之武、孟子、蔺相如、诸葛亮等，他们凭三寸不烂之舌，或退百万之师，或护国家尊严，或藏中华智慧，或彰爱国情怀……虽无刀光剑影，言辞之间却尽显英雄本色。现实生活中难免遭遇战争、斗争、矛盾和尴尬，我们要善于运用语言化解冲突，显示言语的力量。</w:t>
      </w:r>
    </w:p>
    <w:p>
      <w:pPr>
        <w:ind w:firstLine="480"/>
      </w:pPr>
      <w:r>
        <w:t>请结合自己的言语经历谈谈自己的体验与感受。</w:t>
      </w:r>
    </w:p>
    <w:p>
      <w:r>
        <w:t>要求：（1）综合材料大意，选好角度，文体自选，标题自拟；（2）抒发真情实感，表达真知灼见，不得抄袭和套作；（3）书写规范，字数不少于800字。</w:t>
      </w:r>
    </w:p>
    <w:p>
      <w:pPr>
        <w:pStyle w:val="Heading2"/>
      </w:pPr>
      <w:r>
        <w:t>特别表扬：</w:t>
      </w:r>
    </w:p>
    <w:p>
      <w:r>
        <w:t>1.活学活用，平时在线：《论语》“讷”</w:t>
      </w:r>
    </w:p>
    <w:p>
      <w:r>
        <w:t>2.不只渲染观点“很有力量”，有分析：是什么、为什么、怎么办。</w:t>
      </w:r>
    </w:p>
    <w:p>
      <w:pPr>
        <w:pStyle w:val="Heading2"/>
      </w:pPr>
      <w:r>
        <w:t>请注意：</w:t>
      </w:r>
    </w:p>
    <w:p>
      <w:r>
        <w:t>1.基本规范：题目缺失、错别字、病句、口水话、长句</w:t>
      </w:r>
    </w:p>
    <w:p>
      <w:r>
        <w:t>2.核心概念：？言语=书籍、诗词、书信、语言</w:t>
      </w:r>
    </w:p>
    <w:p>
      <w:r>
        <w:t>3.话题：？言语的力量=言语</w:t>
      </w:r>
    </w:p>
    <w:p>
      <w:r>
        <w:t>4.举例：需要具体言语，而不是平庸的“对不起”，不是空洞的概述</w:t>
      </w:r>
    </w:p>
    <w:p>
      <w:pPr>
        <w:pStyle w:val="Heading2"/>
      </w:pPr>
      <w:r>
        <w:t>用层层追问促进想清楚，促进写清楚</w:t>
      </w:r>
    </w:p>
    <w:p>
      <w:r>
        <w:rPr>
          <w:b/>
        </w:rPr>
        <w:t>你在哪些片刻感受到了言语的力量？</w:t>
      </w:r>
    </w:p>
    <w:p>
      <w:pPr>
        <w:pStyle w:val="Heading2"/>
      </w:pPr>
      <w:r>
        <w:t>一、言语有什么力量？（是什么）</w:t>
      </w:r>
    </w:p>
    <w:p>
      <w:r>
        <w:t>1.成就事业</w:t>
      </w:r>
    </w:p>
    <w:p>
      <w:r>
        <w:t>2.化解冲突，促进团结</w:t>
      </w:r>
    </w:p>
    <w:p>
      <w:r>
        <w:t>3.守护和平与自由</w:t>
      </w:r>
    </w:p>
    <w:p>
      <w:r>
        <w:t>4.促进文明，振聋发聩</w:t>
      </w:r>
    </w:p>
    <w:p>
      <w:r>
        <w:t>5.打破旧思维，建构新逻辑</w:t>
      </w:r>
    </w:p>
    <w:p>
      <w:r>
        <w:t>6.守护生命，转危为安</w:t>
      </w:r>
    </w:p>
    <w:p>
      <w:r>
        <w:t>7.链接古今，弥合中外</w:t>
      </w:r>
    </w:p>
    <w:p>
      <w:r>
        <w:t>8.拓宽思维边界，启迪智慧与哲思</w:t>
      </w:r>
    </w:p>
    <w:p>
      <w:r>
        <w:t>9.激励人心，鼓舞动力、托举梦想</w:t>
      </w:r>
    </w:p>
    <w:p>
      <w:r>
        <w:t>10.打破隔阂，凝聚人心</w:t>
      </w:r>
    </w:p>
    <w:p>
      <w:r>
        <w:t>1.分裂团结</w:t>
      </w:r>
    </w:p>
    <w:p>
      <w:r>
        <w:t>2.引发冲突</w:t>
      </w:r>
    </w:p>
    <w:p>
      <w:r>
        <w:t>3.带来战争</w:t>
      </w:r>
    </w:p>
    <w:p>
      <w:r>
        <w:t>4.摧毁生命</w:t>
      </w:r>
    </w:p>
    <w:p>
      <w:r>
        <w:t>5.践踏真理</w:t>
      </w:r>
    </w:p>
    <w:p>
      <w:r>
        <w:t>6.影响心情</w:t>
      </w:r>
    </w:p>
    <w:p>
      <w:r>
        <w:t>7.走入歧途</w:t>
      </w:r>
    </w:p>
    <w:p>
      <w:r>
        <w:t>8.压垮脊梁</w:t>
      </w:r>
    </w:p>
    <w:p>
      <w:r>
        <w:rPr>
          <w:b/>
        </w:rPr>
        <w:t>思辨：言语可以保命，也可以丧命</w:t>
      </w:r>
    </w:p>
    <w:p>
      <w:pPr>
        <w:pStyle w:val="Heading2"/>
      </w:pPr>
      <w:r>
        <w:t>二、言语为什么有力量？（为什么）</w:t>
      </w:r>
    </w:p>
    <w:p>
      <w:r>
        <w:t>善良温柔的情意</w:t>
      </w:r>
    </w:p>
    <w:p>
      <w:r>
        <w:t>理解与共情</w:t>
      </w:r>
    </w:p>
    <w:p>
      <w:r>
        <w:t>希望与祝福</w:t>
      </w:r>
    </w:p>
    <w:p>
      <w:r>
        <w:t>理性逻辑</w:t>
      </w:r>
    </w:p>
    <w:p>
      <w:r>
        <w:t>明晰的事理</w:t>
      </w:r>
    </w:p>
    <w:p>
      <w:r>
        <w:t>不只是信息，更是信念</w:t>
      </w:r>
    </w:p>
    <w:p>
      <w:r>
        <w:t>幽默乐观的人生态度</w:t>
      </w:r>
    </w:p>
    <w:p>
      <w:r>
        <w:t>真诚坦荡</w:t>
      </w:r>
    </w:p>
    <w:p>
      <w:r>
        <w:t>责任担当</w:t>
      </w:r>
    </w:p>
    <w:p>
      <w:r>
        <w:t>风骨正气</w:t>
      </w:r>
    </w:p>
    <w:p>
      <w:r>
        <w:t>大情大爱、家国情怀</w:t>
      </w:r>
    </w:p>
    <w:p>
      <w:r>
        <w:t>守护尊严</w:t>
      </w:r>
    </w:p>
    <w:p>
      <w:r>
        <w:t>恶意暴力</w:t>
      </w:r>
    </w:p>
    <w:p>
      <w:pPr>
        <w:pStyle w:val="Heading2"/>
      </w:pPr>
      <w:r>
        <w:t>三、如何使言语有力量？（怎么办）</w:t>
      </w:r>
    </w:p>
    <w:p>
      <w:r>
        <w:t>1.洞察他人需求</w:t>
      </w:r>
    </w:p>
    <w:p>
      <w:r>
        <w:t>2.明立场，存善心</w:t>
      </w:r>
    </w:p>
    <w:p>
      <w:r>
        <w:t>3.多积累，多思考</w:t>
      </w:r>
    </w:p>
    <w:p>
      <w:r>
        <w:t>4.有所不言</w:t>
      </w:r>
    </w:p>
    <w:p>
      <w:r>
        <w:t>5.说话方式</w:t>
      </w:r>
    </w:p>
    <w:p>
      <w:r>
        <w:rPr>
          <w:b/>
        </w:rPr>
        <w:t>思辨：言语掷地有声，行为拖泥带水。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